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EB3F" w14:textId="77777777" w:rsidR="00A46451" w:rsidRDefault="00000000">
      <w:pPr>
        <w:pStyle w:val="Title"/>
      </w:pPr>
      <w:r>
        <w:t>Verwendungsnachweis</w:t>
      </w:r>
    </w:p>
    <w:p w14:paraId="0E99D82F" w14:textId="77777777" w:rsidR="00A46451" w:rsidRDefault="00A46451">
      <w:pPr>
        <w:pStyle w:val="Title"/>
      </w:pPr>
    </w:p>
    <w:p w14:paraId="3F074623" w14:textId="77777777" w:rsidR="00A46451" w:rsidRDefault="00A46451">
      <w:pPr>
        <w:pStyle w:val="Heading2"/>
      </w:pPr>
    </w:p>
    <w:p w14:paraId="151A75FF" w14:textId="77777777" w:rsidR="00A46451" w:rsidRDefault="00000000">
      <w:pPr>
        <w:pStyle w:val="Title"/>
        <w:rPr>
          <w:sz w:val="44"/>
          <w:szCs w:val="44"/>
        </w:rPr>
      </w:pPr>
      <w:r>
        <w:rPr>
          <w:sz w:val="44"/>
          <w:szCs w:val="44"/>
        </w:rPr>
        <w:t>Verwendungsnachweis</w:t>
      </w:r>
    </w:p>
    <w:tbl>
      <w:tblPr>
        <w:tblStyle w:val="TableNormal1"/>
        <w:tblW w:w="9066" w:type="dxa"/>
        <w:tblInd w:w="108" w:type="dxa"/>
        <w:tblCellMar>
          <w:top w:w="80" w:type="dxa"/>
          <w:left w:w="80" w:type="dxa"/>
          <w:bottom w:w="80" w:type="dxa"/>
          <w:right w:w="80" w:type="dxa"/>
        </w:tblCellMar>
        <w:tblLook w:val="04A0" w:firstRow="1" w:lastRow="0" w:firstColumn="1" w:lastColumn="0" w:noHBand="0" w:noVBand="1"/>
      </w:tblPr>
      <w:tblGrid>
        <w:gridCol w:w="2340"/>
        <w:gridCol w:w="2650"/>
        <w:gridCol w:w="922"/>
        <w:gridCol w:w="194"/>
        <w:gridCol w:w="976"/>
        <w:gridCol w:w="1984"/>
      </w:tblGrid>
      <w:tr w:rsidR="00A46451" w14:paraId="37055E28" w14:textId="77777777">
        <w:trPr>
          <w:trHeight w:val="265"/>
        </w:trPr>
        <w:tc>
          <w:tcPr>
            <w:tcW w:w="2339" w:type="dxa"/>
            <w:shd w:val="clear" w:color="auto" w:fill="auto"/>
            <w:vAlign w:val="bottom"/>
          </w:tcPr>
          <w:p w14:paraId="332D83D7" w14:textId="77777777" w:rsidR="00A46451" w:rsidRDefault="00000000">
            <w:pPr>
              <w:spacing w:after="0" w:line="240" w:lineRule="auto"/>
            </w:pPr>
            <w:r>
              <w:t>Datum:</w:t>
            </w:r>
          </w:p>
        </w:tc>
        <w:tc>
          <w:tcPr>
            <w:tcW w:w="3572" w:type="dxa"/>
            <w:gridSpan w:val="2"/>
            <w:tcBorders>
              <w:bottom w:val="single" w:sz="4" w:space="0" w:color="000000"/>
            </w:tcBorders>
            <w:shd w:val="clear" w:color="auto" w:fill="auto"/>
            <w:vAlign w:val="bottom"/>
          </w:tcPr>
          <w:p w14:paraId="74279E87" w14:textId="77777777" w:rsidR="00A46451" w:rsidRDefault="00000000">
            <w:pPr>
              <w:spacing w:after="0" w:line="240" w:lineRule="auto"/>
            </w:pPr>
            <w:r>
              <w:t>     </w:t>
            </w:r>
          </w:p>
        </w:tc>
        <w:tc>
          <w:tcPr>
            <w:tcW w:w="3154" w:type="dxa"/>
            <w:gridSpan w:val="3"/>
            <w:shd w:val="clear" w:color="auto" w:fill="auto"/>
            <w:vAlign w:val="bottom"/>
          </w:tcPr>
          <w:p w14:paraId="2EF98F90" w14:textId="77777777" w:rsidR="00A46451" w:rsidRDefault="00A46451"/>
        </w:tc>
      </w:tr>
      <w:tr w:rsidR="00A46451" w14:paraId="0D0DA9C8" w14:textId="77777777">
        <w:trPr>
          <w:trHeight w:val="369"/>
        </w:trPr>
        <w:tc>
          <w:tcPr>
            <w:tcW w:w="2339" w:type="dxa"/>
            <w:shd w:val="clear" w:color="auto" w:fill="auto"/>
            <w:vAlign w:val="bottom"/>
          </w:tcPr>
          <w:p w14:paraId="63F9EC03" w14:textId="77777777" w:rsidR="00A46451" w:rsidRDefault="00000000">
            <w:pPr>
              <w:spacing w:after="0" w:line="240" w:lineRule="auto"/>
            </w:pPr>
            <w:r>
              <w:t>Förderzeitraum:</w:t>
            </w:r>
          </w:p>
        </w:tc>
        <w:tc>
          <w:tcPr>
            <w:tcW w:w="3572" w:type="dxa"/>
            <w:gridSpan w:val="2"/>
            <w:tcBorders>
              <w:top w:val="single" w:sz="4" w:space="0" w:color="000000"/>
              <w:bottom w:val="single" w:sz="4" w:space="0" w:color="000000"/>
            </w:tcBorders>
            <w:shd w:val="clear" w:color="auto" w:fill="auto"/>
            <w:vAlign w:val="bottom"/>
          </w:tcPr>
          <w:p w14:paraId="05E013DF" w14:textId="77777777" w:rsidR="00A46451" w:rsidRDefault="00000000">
            <w:pPr>
              <w:spacing w:after="0" w:line="240" w:lineRule="auto"/>
            </w:pPr>
            <w:r>
              <w:t>     </w:t>
            </w:r>
          </w:p>
        </w:tc>
        <w:tc>
          <w:tcPr>
            <w:tcW w:w="3154" w:type="dxa"/>
            <w:gridSpan w:val="3"/>
            <w:shd w:val="clear" w:color="auto" w:fill="auto"/>
            <w:vAlign w:val="bottom"/>
          </w:tcPr>
          <w:p w14:paraId="00671141" w14:textId="77777777" w:rsidR="00A46451" w:rsidRDefault="00A46451"/>
        </w:tc>
      </w:tr>
      <w:tr w:rsidR="00A46451" w14:paraId="2090B4D7" w14:textId="77777777">
        <w:trPr>
          <w:trHeight w:val="359"/>
        </w:trPr>
        <w:tc>
          <w:tcPr>
            <w:tcW w:w="2339" w:type="dxa"/>
            <w:shd w:val="clear" w:color="auto" w:fill="auto"/>
            <w:vAlign w:val="bottom"/>
          </w:tcPr>
          <w:p w14:paraId="603715DA" w14:textId="77777777" w:rsidR="00A46451" w:rsidRDefault="00000000">
            <w:pPr>
              <w:spacing w:after="0" w:line="240" w:lineRule="auto"/>
            </w:pPr>
            <w:r>
              <w:t>Projektbezeichnung:</w:t>
            </w:r>
          </w:p>
        </w:tc>
        <w:tc>
          <w:tcPr>
            <w:tcW w:w="6726" w:type="dxa"/>
            <w:gridSpan w:val="5"/>
            <w:tcBorders>
              <w:top w:val="single" w:sz="4" w:space="0" w:color="000000"/>
              <w:bottom w:val="single" w:sz="4" w:space="0" w:color="000000"/>
            </w:tcBorders>
            <w:shd w:val="clear" w:color="auto" w:fill="auto"/>
            <w:vAlign w:val="bottom"/>
          </w:tcPr>
          <w:p w14:paraId="3C4E3D41" w14:textId="77777777" w:rsidR="00A46451" w:rsidRDefault="00000000">
            <w:pPr>
              <w:spacing w:after="0" w:line="240" w:lineRule="auto"/>
            </w:pPr>
            <w:r>
              <w:t>     </w:t>
            </w:r>
          </w:p>
        </w:tc>
      </w:tr>
      <w:tr w:rsidR="00A46451" w14:paraId="1FC30E70" w14:textId="77777777">
        <w:trPr>
          <w:trHeight w:val="530"/>
        </w:trPr>
        <w:tc>
          <w:tcPr>
            <w:tcW w:w="2339" w:type="dxa"/>
            <w:shd w:val="clear" w:color="auto" w:fill="auto"/>
            <w:vAlign w:val="bottom"/>
          </w:tcPr>
          <w:p w14:paraId="6A7667DB" w14:textId="77777777" w:rsidR="00A46451" w:rsidRDefault="00000000">
            <w:pPr>
              <w:spacing w:after="0" w:line="240" w:lineRule="auto"/>
            </w:pPr>
            <w:r>
              <w:t>Name der Organisation:</w:t>
            </w:r>
          </w:p>
        </w:tc>
        <w:tc>
          <w:tcPr>
            <w:tcW w:w="6726" w:type="dxa"/>
            <w:gridSpan w:val="5"/>
            <w:tcBorders>
              <w:top w:val="single" w:sz="4" w:space="0" w:color="000000"/>
              <w:bottom w:val="single" w:sz="4" w:space="0" w:color="000000"/>
            </w:tcBorders>
            <w:shd w:val="clear" w:color="auto" w:fill="auto"/>
            <w:vAlign w:val="bottom"/>
          </w:tcPr>
          <w:p w14:paraId="5B7B2EE6" w14:textId="77777777" w:rsidR="00A46451" w:rsidRDefault="00000000">
            <w:pPr>
              <w:spacing w:after="0" w:line="240" w:lineRule="auto"/>
            </w:pPr>
            <w:r>
              <w:t>     </w:t>
            </w:r>
          </w:p>
        </w:tc>
      </w:tr>
      <w:tr w:rsidR="00A46451" w14:paraId="5D07BBA2" w14:textId="77777777">
        <w:trPr>
          <w:trHeight w:val="369"/>
        </w:trPr>
        <w:tc>
          <w:tcPr>
            <w:tcW w:w="2339" w:type="dxa"/>
            <w:shd w:val="clear" w:color="auto" w:fill="auto"/>
            <w:vAlign w:val="bottom"/>
          </w:tcPr>
          <w:p w14:paraId="190DB336" w14:textId="77777777" w:rsidR="00A46451" w:rsidRDefault="00000000">
            <w:pPr>
              <w:spacing w:after="0" w:line="240" w:lineRule="auto"/>
            </w:pPr>
            <w:r>
              <w:t>Ansprechpartner/in:</w:t>
            </w:r>
          </w:p>
        </w:tc>
        <w:tc>
          <w:tcPr>
            <w:tcW w:w="6726" w:type="dxa"/>
            <w:gridSpan w:val="5"/>
            <w:tcBorders>
              <w:top w:val="single" w:sz="4" w:space="0" w:color="000000"/>
              <w:bottom w:val="single" w:sz="4" w:space="0" w:color="000000"/>
            </w:tcBorders>
            <w:shd w:val="clear" w:color="auto" w:fill="auto"/>
            <w:vAlign w:val="bottom"/>
          </w:tcPr>
          <w:p w14:paraId="3DA0CDE6" w14:textId="77777777" w:rsidR="00A46451" w:rsidRDefault="00000000">
            <w:pPr>
              <w:spacing w:after="0" w:line="240" w:lineRule="auto"/>
            </w:pPr>
            <w:r>
              <w:t>     </w:t>
            </w:r>
          </w:p>
        </w:tc>
      </w:tr>
      <w:tr w:rsidR="00A46451" w14:paraId="40F85FA1" w14:textId="77777777">
        <w:trPr>
          <w:trHeight w:val="369"/>
        </w:trPr>
        <w:tc>
          <w:tcPr>
            <w:tcW w:w="2339" w:type="dxa"/>
            <w:shd w:val="clear" w:color="auto" w:fill="auto"/>
            <w:vAlign w:val="bottom"/>
          </w:tcPr>
          <w:p w14:paraId="0CB60FD8" w14:textId="77777777" w:rsidR="00A46451" w:rsidRDefault="00000000">
            <w:pPr>
              <w:spacing w:after="0" w:line="240" w:lineRule="auto"/>
            </w:pPr>
            <w:r>
              <w:t>Adresse:</w:t>
            </w:r>
          </w:p>
        </w:tc>
        <w:tc>
          <w:tcPr>
            <w:tcW w:w="6726" w:type="dxa"/>
            <w:gridSpan w:val="5"/>
            <w:tcBorders>
              <w:top w:val="single" w:sz="4" w:space="0" w:color="000000"/>
              <w:bottom w:val="single" w:sz="4" w:space="0" w:color="000000"/>
            </w:tcBorders>
            <w:shd w:val="clear" w:color="auto" w:fill="auto"/>
            <w:vAlign w:val="bottom"/>
          </w:tcPr>
          <w:p w14:paraId="3F8A8AB7" w14:textId="77777777" w:rsidR="00A46451" w:rsidRDefault="00000000">
            <w:pPr>
              <w:spacing w:after="0" w:line="240" w:lineRule="auto"/>
            </w:pPr>
            <w:r>
              <w:t>     </w:t>
            </w:r>
          </w:p>
        </w:tc>
      </w:tr>
      <w:tr w:rsidR="00A46451" w14:paraId="5B566FC5" w14:textId="77777777">
        <w:trPr>
          <w:trHeight w:val="369"/>
        </w:trPr>
        <w:tc>
          <w:tcPr>
            <w:tcW w:w="2339" w:type="dxa"/>
            <w:shd w:val="clear" w:color="auto" w:fill="auto"/>
            <w:vAlign w:val="bottom"/>
          </w:tcPr>
          <w:p w14:paraId="13797277" w14:textId="77777777" w:rsidR="00A46451" w:rsidRDefault="00000000">
            <w:pPr>
              <w:spacing w:after="0" w:line="240" w:lineRule="auto"/>
            </w:pPr>
            <w:r>
              <w:t>Telefon:</w:t>
            </w:r>
          </w:p>
        </w:tc>
        <w:tc>
          <w:tcPr>
            <w:tcW w:w="2650" w:type="dxa"/>
            <w:tcBorders>
              <w:top w:val="single" w:sz="4" w:space="0" w:color="000000"/>
              <w:bottom w:val="single" w:sz="4" w:space="0" w:color="000000"/>
            </w:tcBorders>
            <w:shd w:val="clear" w:color="auto" w:fill="auto"/>
            <w:vAlign w:val="bottom"/>
          </w:tcPr>
          <w:p w14:paraId="352903F1" w14:textId="77777777" w:rsidR="00A46451" w:rsidRDefault="00000000">
            <w:pPr>
              <w:spacing w:after="0" w:line="240" w:lineRule="auto"/>
            </w:pPr>
            <w:r>
              <w:t>     </w:t>
            </w:r>
          </w:p>
        </w:tc>
        <w:tc>
          <w:tcPr>
            <w:tcW w:w="1116" w:type="dxa"/>
            <w:gridSpan w:val="2"/>
            <w:tcBorders>
              <w:top w:val="single" w:sz="4" w:space="0" w:color="000000"/>
            </w:tcBorders>
            <w:shd w:val="clear" w:color="auto" w:fill="auto"/>
            <w:vAlign w:val="bottom"/>
          </w:tcPr>
          <w:p w14:paraId="0188FDAF" w14:textId="77777777" w:rsidR="00A46451" w:rsidRDefault="00000000">
            <w:pPr>
              <w:spacing w:after="0" w:line="240" w:lineRule="auto"/>
              <w:jc w:val="right"/>
            </w:pPr>
            <w:r>
              <w:t>Email:</w:t>
            </w:r>
          </w:p>
        </w:tc>
        <w:tc>
          <w:tcPr>
            <w:tcW w:w="2960" w:type="dxa"/>
            <w:gridSpan w:val="2"/>
            <w:tcBorders>
              <w:top w:val="single" w:sz="4" w:space="0" w:color="000000"/>
              <w:bottom w:val="single" w:sz="4" w:space="0" w:color="000000"/>
            </w:tcBorders>
            <w:shd w:val="clear" w:color="auto" w:fill="auto"/>
            <w:vAlign w:val="bottom"/>
          </w:tcPr>
          <w:p w14:paraId="7F78E0D6" w14:textId="77777777" w:rsidR="00A46451" w:rsidRDefault="00000000">
            <w:pPr>
              <w:spacing w:after="0" w:line="240" w:lineRule="auto"/>
            </w:pPr>
            <w:r>
              <w:t>     </w:t>
            </w:r>
          </w:p>
        </w:tc>
      </w:tr>
      <w:tr w:rsidR="00A46451" w14:paraId="15B92496" w14:textId="77777777">
        <w:trPr>
          <w:trHeight w:val="288"/>
        </w:trPr>
        <w:tc>
          <w:tcPr>
            <w:tcW w:w="2339" w:type="dxa"/>
            <w:shd w:val="clear" w:color="auto" w:fill="auto"/>
            <w:vAlign w:val="bottom"/>
          </w:tcPr>
          <w:p w14:paraId="1E0AD1E1" w14:textId="77777777" w:rsidR="00A46451" w:rsidRDefault="00000000">
            <w:pPr>
              <w:spacing w:after="0" w:line="240" w:lineRule="auto"/>
            </w:pPr>
            <w:r>
              <w:rPr>
                <w:b/>
                <w:bCs/>
              </w:rPr>
              <w:t>Bankverbindung</w:t>
            </w:r>
          </w:p>
        </w:tc>
        <w:tc>
          <w:tcPr>
            <w:tcW w:w="2650" w:type="dxa"/>
            <w:tcBorders>
              <w:top w:val="single" w:sz="4" w:space="0" w:color="000000"/>
            </w:tcBorders>
            <w:shd w:val="clear" w:color="auto" w:fill="auto"/>
            <w:vAlign w:val="bottom"/>
          </w:tcPr>
          <w:p w14:paraId="20225B23" w14:textId="77777777" w:rsidR="00A46451" w:rsidRDefault="00A46451"/>
        </w:tc>
        <w:tc>
          <w:tcPr>
            <w:tcW w:w="2092" w:type="dxa"/>
            <w:gridSpan w:val="3"/>
            <w:shd w:val="clear" w:color="auto" w:fill="auto"/>
            <w:vAlign w:val="bottom"/>
          </w:tcPr>
          <w:p w14:paraId="610F229B" w14:textId="77777777" w:rsidR="00A46451" w:rsidRDefault="00A46451"/>
        </w:tc>
        <w:tc>
          <w:tcPr>
            <w:tcW w:w="1984" w:type="dxa"/>
            <w:tcBorders>
              <w:top w:val="single" w:sz="4" w:space="0" w:color="000000"/>
            </w:tcBorders>
            <w:shd w:val="clear" w:color="auto" w:fill="auto"/>
            <w:vAlign w:val="bottom"/>
          </w:tcPr>
          <w:p w14:paraId="1CAF8CCC" w14:textId="77777777" w:rsidR="00A46451" w:rsidRDefault="00A46451"/>
        </w:tc>
      </w:tr>
      <w:tr w:rsidR="00A46451" w14:paraId="169F1306" w14:textId="77777777">
        <w:trPr>
          <w:trHeight w:val="265"/>
        </w:trPr>
        <w:tc>
          <w:tcPr>
            <w:tcW w:w="2339" w:type="dxa"/>
            <w:shd w:val="clear" w:color="auto" w:fill="auto"/>
            <w:vAlign w:val="bottom"/>
          </w:tcPr>
          <w:p w14:paraId="7ABD43FD" w14:textId="77777777" w:rsidR="00A46451" w:rsidRDefault="00000000">
            <w:pPr>
              <w:spacing w:after="0" w:line="240" w:lineRule="auto"/>
            </w:pPr>
            <w:r>
              <w:t>Konto-Inhaber:</w:t>
            </w:r>
          </w:p>
        </w:tc>
        <w:tc>
          <w:tcPr>
            <w:tcW w:w="2650" w:type="dxa"/>
            <w:tcBorders>
              <w:bottom w:val="single" w:sz="4" w:space="0" w:color="000000"/>
            </w:tcBorders>
            <w:shd w:val="clear" w:color="auto" w:fill="auto"/>
            <w:vAlign w:val="bottom"/>
          </w:tcPr>
          <w:p w14:paraId="49E63546" w14:textId="77777777" w:rsidR="00A46451" w:rsidRDefault="00000000">
            <w:pPr>
              <w:spacing w:after="0" w:line="240" w:lineRule="auto"/>
            </w:pPr>
            <w:r>
              <w:t>     </w:t>
            </w:r>
          </w:p>
        </w:tc>
        <w:tc>
          <w:tcPr>
            <w:tcW w:w="1116" w:type="dxa"/>
            <w:gridSpan w:val="2"/>
            <w:shd w:val="clear" w:color="auto" w:fill="auto"/>
            <w:vAlign w:val="bottom"/>
          </w:tcPr>
          <w:p w14:paraId="1F969BB8" w14:textId="77777777" w:rsidR="00A46451" w:rsidRDefault="00000000">
            <w:pPr>
              <w:spacing w:after="0" w:line="240" w:lineRule="auto"/>
              <w:jc w:val="right"/>
            </w:pPr>
            <w:r>
              <w:t>IBAN:</w:t>
            </w:r>
          </w:p>
        </w:tc>
        <w:tc>
          <w:tcPr>
            <w:tcW w:w="2960" w:type="dxa"/>
            <w:gridSpan w:val="2"/>
            <w:tcBorders>
              <w:bottom w:val="single" w:sz="4" w:space="0" w:color="000000"/>
            </w:tcBorders>
            <w:shd w:val="clear" w:color="auto" w:fill="auto"/>
            <w:vAlign w:val="bottom"/>
          </w:tcPr>
          <w:p w14:paraId="6FE09AC9" w14:textId="77777777" w:rsidR="00A46451" w:rsidRDefault="00000000">
            <w:pPr>
              <w:spacing w:after="0" w:line="240" w:lineRule="auto"/>
            </w:pPr>
            <w:r>
              <w:t>     </w:t>
            </w:r>
          </w:p>
        </w:tc>
      </w:tr>
      <w:tr w:rsidR="00A46451" w14:paraId="79C6B3AD" w14:textId="77777777">
        <w:trPr>
          <w:trHeight w:val="359"/>
        </w:trPr>
        <w:tc>
          <w:tcPr>
            <w:tcW w:w="2339" w:type="dxa"/>
            <w:shd w:val="clear" w:color="auto" w:fill="auto"/>
            <w:vAlign w:val="bottom"/>
          </w:tcPr>
          <w:p w14:paraId="6FA98659" w14:textId="77777777" w:rsidR="00A46451" w:rsidRDefault="00000000">
            <w:pPr>
              <w:spacing w:after="0" w:line="240" w:lineRule="auto"/>
            </w:pPr>
            <w:r>
              <w:t>Name der Bank:</w:t>
            </w:r>
          </w:p>
        </w:tc>
        <w:tc>
          <w:tcPr>
            <w:tcW w:w="3766" w:type="dxa"/>
            <w:gridSpan w:val="3"/>
            <w:tcBorders>
              <w:top w:val="single" w:sz="4" w:space="0" w:color="000000"/>
              <w:bottom w:val="single" w:sz="4" w:space="0" w:color="000000"/>
            </w:tcBorders>
            <w:shd w:val="clear" w:color="auto" w:fill="auto"/>
            <w:vAlign w:val="bottom"/>
          </w:tcPr>
          <w:p w14:paraId="5593F4E0" w14:textId="77777777" w:rsidR="00A46451" w:rsidRDefault="00000000">
            <w:pPr>
              <w:spacing w:after="0" w:line="240" w:lineRule="auto"/>
            </w:pPr>
            <w:r>
              <w:t>     </w:t>
            </w:r>
          </w:p>
        </w:tc>
        <w:tc>
          <w:tcPr>
            <w:tcW w:w="976" w:type="dxa"/>
            <w:tcBorders>
              <w:top w:val="single" w:sz="4" w:space="0" w:color="000000"/>
            </w:tcBorders>
            <w:shd w:val="clear" w:color="auto" w:fill="auto"/>
            <w:vAlign w:val="bottom"/>
          </w:tcPr>
          <w:p w14:paraId="2826089F" w14:textId="77777777" w:rsidR="00A46451" w:rsidRDefault="00000000">
            <w:pPr>
              <w:spacing w:after="0" w:line="240" w:lineRule="auto"/>
            </w:pPr>
            <w:r>
              <w:t xml:space="preserve"> BIC:</w:t>
            </w:r>
          </w:p>
        </w:tc>
        <w:tc>
          <w:tcPr>
            <w:tcW w:w="1984" w:type="dxa"/>
            <w:tcBorders>
              <w:top w:val="single" w:sz="4" w:space="0" w:color="000000"/>
              <w:bottom w:val="single" w:sz="4" w:space="0" w:color="000000"/>
            </w:tcBorders>
            <w:shd w:val="clear" w:color="auto" w:fill="auto"/>
            <w:vAlign w:val="bottom"/>
          </w:tcPr>
          <w:p w14:paraId="56258E08" w14:textId="77777777" w:rsidR="00A46451" w:rsidRDefault="00000000">
            <w:pPr>
              <w:spacing w:after="0" w:line="240" w:lineRule="auto"/>
            </w:pPr>
            <w:r>
              <w:t>     </w:t>
            </w:r>
          </w:p>
        </w:tc>
      </w:tr>
    </w:tbl>
    <w:p w14:paraId="56E7EDD4" w14:textId="77777777" w:rsidR="00A46451" w:rsidRDefault="00A46451">
      <w:pPr>
        <w:pStyle w:val="Title"/>
        <w:widowControl w:val="0"/>
        <w:pBdr>
          <w:bottom w:val="nil"/>
        </w:pBdr>
        <w:rPr>
          <w:sz w:val="44"/>
          <w:szCs w:val="44"/>
        </w:rPr>
      </w:pPr>
    </w:p>
    <w:p w14:paraId="1A9BD322" w14:textId="77777777" w:rsidR="00A46451" w:rsidRDefault="00A46451">
      <w:pPr>
        <w:pStyle w:val="NoSpacing"/>
      </w:pPr>
    </w:p>
    <w:p w14:paraId="66FF6F27" w14:textId="77777777" w:rsidR="00A46451" w:rsidRDefault="00A46451">
      <w:pPr>
        <w:pStyle w:val="NoSpacing"/>
      </w:pPr>
    </w:p>
    <w:p w14:paraId="70582706" w14:textId="77777777" w:rsidR="00A46451" w:rsidRDefault="00A46451">
      <w:pPr>
        <w:pStyle w:val="Heading2"/>
        <w:rPr>
          <w:rFonts w:eastAsia="Arial Unicode MS" w:cs="Arial Unicode MS"/>
        </w:rPr>
      </w:pPr>
    </w:p>
    <w:p w14:paraId="00DDF4B0" w14:textId="77777777" w:rsidR="00A46451" w:rsidRDefault="00000000">
      <w:pPr>
        <w:pStyle w:val="Heading2"/>
      </w:pPr>
      <w:r>
        <w:rPr>
          <w:rFonts w:eastAsia="Arial Unicode MS" w:cs="Arial Unicode MS"/>
        </w:rPr>
        <w:t>Kosten und Finanzierungsaufstellung</w:t>
      </w:r>
    </w:p>
    <w:tbl>
      <w:tblPr>
        <w:tblStyle w:val="TableNormal1"/>
        <w:tblW w:w="9288" w:type="dxa"/>
        <w:tblInd w:w="108" w:type="dxa"/>
        <w:tblCellMar>
          <w:top w:w="80" w:type="dxa"/>
          <w:left w:w="80" w:type="dxa"/>
          <w:bottom w:w="80" w:type="dxa"/>
          <w:right w:w="80" w:type="dxa"/>
        </w:tblCellMar>
        <w:tblLook w:val="04A0" w:firstRow="1" w:lastRow="0" w:firstColumn="1" w:lastColumn="0" w:noHBand="0" w:noVBand="1"/>
      </w:tblPr>
      <w:tblGrid>
        <w:gridCol w:w="1241"/>
        <w:gridCol w:w="568"/>
        <w:gridCol w:w="1985"/>
        <w:gridCol w:w="281"/>
        <w:gridCol w:w="285"/>
        <w:gridCol w:w="283"/>
        <w:gridCol w:w="284"/>
        <w:gridCol w:w="212"/>
        <w:gridCol w:w="2057"/>
        <w:gridCol w:w="2092"/>
      </w:tblGrid>
      <w:tr w:rsidR="00A46451" w14:paraId="241CCEAF" w14:textId="77777777">
        <w:trPr>
          <w:trHeight w:val="286"/>
        </w:trPr>
        <w:tc>
          <w:tcPr>
            <w:tcW w:w="1809" w:type="dxa"/>
            <w:gridSpan w:val="2"/>
            <w:shd w:val="clear" w:color="auto" w:fill="auto"/>
            <w:vAlign w:val="center"/>
          </w:tcPr>
          <w:p w14:paraId="5E00BFCE" w14:textId="77777777" w:rsidR="00A46451" w:rsidRDefault="00000000">
            <w:pPr>
              <w:spacing w:after="0" w:line="240" w:lineRule="auto"/>
              <w:jc w:val="right"/>
            </w:pPr>
            <w:r>
              <w:rPr>
                <w:b/>
                <w:bCs/>
              </w:rPr>
              <w:t>Einnahmen (€)</w:t>
            </w:r>
          </w:p>
        </w:tc>
        <w:tc>
          <w:tcPr>
            <w:tcW w:w="1985" w:type="dxa"/>
            <w:shd w:val="clear" w:color="auto" w:fill="auto"/>
            <w:vAlign w:val="center"/>
          </w:tcPr>
          <w:p w14:paraId="5DCB20B2" w14:textId="77777777" w:rsidR="00A46451" w:rsidRDefault="00A46451"/>
        </w:tc>
        <w:tc>
          <w:tcPr>
            <w:tcW w:w="1133" w:type="dxa"/>
            <w:gridSpan w:val="4"/>
            <w:shd w:val="clear" w:color="auto" w:fill="auto"/>
            <w:vAlign w:val="center"/>
          </w:tcPr>
          <w:p w14:paraId="54B23051" w14:textId="77777777" w:rsidR="00A46451" w:rsidRDefault="00A46451"/>
        </w:tc>
        <w:tc>
          <w:tcPr>
            <w:tcW w:w="2269" w:type="dxa"/>
            <w:gridSpan w:val="2"/>
            <w:shd w:val="clear" w:color="auto" w:fill="auto"/>
            <w:vAlign w:val="center"/>
          </w:tcPr>
          <w:p w14:paraId="52F48398" w14:textId="77777777" w:rsidR="00A46451" w:rsidRDefault="00000000">
            <w:pPr>
              <w:spacing w:after="0" w:line="240" w:lineRule="auto"/>
              <w:jc w:val="right"/>
            </w:pPr>
            <w:r>
              <w:rPr>
                <w:b/>
                <w:bCs/>
              </w:rPr>
              <w:t>Ausgaben (€)</w:t>
            </w:r>
          </w:p>
        </w:tc>
        <w:tc>
          <w:tcPr>
            <w:tcW w:w="2092" w:type="dxa"/>
            <w:shd w:val="clear" w:color="auto" w:fill="auto"/>
            <w:vAlign w:val="center"/>
          </w:tcPr>
          <w:p w14:paraId="096934D7" w14:textId="77777777" w:rsidR="00A46451" w:rsidRDefault="00A46451"/>
        </w:tc>
      </w:tr>
      <w:tr w:rsidR="00A46451" w14:paraId="03FAE473" w14:textId="77777777">
        <w:trPr>
          <w:trHeight w:val="286"/>
        </w:trPr>
        <w:tc>
          <w:tcPr>
            <w:tcW w:w="1809" w:type="dxa"/>
            <w:gridSpan w:val="2"/>
            <w:shd w:val="clear" w:color="auto" w:fill="auto"/>
            <w:vAlign w:val="center"/>
          </w:tcPr>
          <w:p w14:paraId="0031DA5B" w14:textId="77777777" w:rsidR="00A46451" w:rsidRDefault="00000000">
            <w:pPr>
              <w:spacing w:after="0" w:line="240" w:lineRule="auto"/>
              <w:jc w:val="right"/>
            </w:pPr>
            <w:r>
              <w:rPr>
                <w:sz w:val="24"/>
                <w:szCs w:val="24"/>
              </w:rPr>
              <w:t>Eigenmittel:</w:t>
            </w:r>
          </w:p>
        </w:tc>
        <w:tc>
          <w:tcPr>
            <w:tcW w:w="1985" w:type="dxa"/>
            <w:tcBorders>
              <w:bottom w:val="single" w:sz="4" w:space="0" w:color="000000"/>
            </w:tcBorders>
            <w:shd w:val="clear" w:color="auto" w:fill="auto"/>
            <w:vAlign w:val="center"/>
          </w:tcPr>
          <w:p w14:paraId="1392932D" w14:textId="77777777" w:rsidR="00A46451" w:rsidRDefault="00000000">
            <w:pPr>
              <w:spacing w:after="0" w:line="240" w:lineRule="auto"/>
              <w:jc w:val="right"/>
            </w:pPr>
            <w:r>
              <w:t>     </w:t>
            </w:r>
          </w:p>
        </w:tc>
        <w:tc>
          <w:tcPr>
            <w:tcW w:w="1133" w:type="dxa"/>
            <w:gridSpan w:val="4"/>
            <w:shd w:val="clear" w:color="auto" w:fill="auto"/>
            <w:vAlign w:val="center"/>
          </w:tcPr>
          <w:p w14:paraId="7924EF13" w14:textId="77777777" w:rsidR="00A46451" w:rsidRDefault="00A46451"/>
        </w:tc>
        <w:tc>
          <w:tcPr>
            <w:tcW w:w="2269" w:type="dxa"/>
            <w:gridSpan w:val="2"/>
            <w:shd w:val="clear" w:color="auto" w:fill="auto"/>
            <w:vAlign w:val="center"/>
          </w:tcPr>
          <w:p w14:paraId="18F4B049" w14:textId="77777777" w:rsidR="00A46451" w:rsidRDefault="00000000">
            <w:pPr>
              <w:spacing w:after="0" w:line="240" w:lineRule="auto"/>
              <w:jc w:val="right"/>
            </w:pPr>
            <w:r>
              <w:rPr>
                <w:sz w:val="24"/>
                <w:szCs w:val="24"/>
              </w:rPr>
              <w:t>Sachkosten:</w:t>
            </w:r>
          </w:p>
        </w:tc>
        <w:tc>
          <w:tcPr>
            <w:tcW w:w="2092" w:type="dxa"/>
            <w:tcBorders>
              <w:bottom w:val="single" w:sz="4" w:space="0" w:color="000000"/>
            </w:tcBorders>
            <w:shd w:val="clear" w:color="auto" w:fill="auto"/>
            <w:vAlign w:val="center"/>
          </w:tcPr>
          <w:p w14:paraId="7E1B9A49" w14:textId="77777777" w:rsidR="00A46451" w:rsidRDefault="00000000">
            <w:pPr>
              <w:spacing w:after="0" w:line="240" w:lineRule="auto"/>
              <w:jc w:val="right"/>
            </w:pPr>
            <w:r>
              <w:t>     </w:t>
            </w:r>
          </w:p>
        </w:tc>
      </w:tr>
      <w:tr w:rsidR="00A46451" w14:paraId="3D5045C1" w14:textId="77777777">
        <w:trPr>
          <w:trHeight w:val="296"/>
        </w:trPr>
        <w:tc>
          <w:tcPr>
            <w:tcW w:w="1809" w:type="dxa"/>
            <w:gridSpan w:val="2"/>
            <w:shd w:val="clear" w:color="auto" w:fill="auto"/>
            <w:vAlign w:val="center"/>
          </w:tcPr>
          <w:p w14:paraId="4B1AC20E" w14:textId="77777777" w:rsidR="00A46451" w:rsidRDefault="00000000">
            <w:pPr>
              <w:spacing w:after="0" w:line="240" w:lineRule="auto"/>
              <w:jc w:val="right"/>
            </w:pPr>
            <w:r>
              <w:rPr>
                <w:sz w:val="24"/>
                <w:szCs w:val="24"/>
              </w:rPr>
              <w:t>Zuschüsse:</w:t>
            </w:r>
          </w:p>
        </w:tc>
        <w:tc>
          <w:tcPr>
            <w:tcW w:w="1985" w:type="dxa"/>
            <w:tcBorders>
              <w:top w:val="single" w:sz="4" w:space="0" w:color="000000"/>
              <w:bottom w:val="single" w:sz="4" w:space="0" w:color="000000"/>
            </w:tcBorders>
            <w:shd w:val="clear" w:color="auto" w:fill="auto"/>
            <w:vAlign w:val="center"/>
          </w:tcPr>
          <w:p w14:paraId="5C93685A" w14:textId="77777777" w:rsidR="00A46451" w:rsidRDefault="00000000">
            <w:pPr>
              <w:spacing w:after="0" w:line="240" w:lineRule="auto"/>
              <w:jc w:val="right"/>
            </w:pPr>
            <w:r>
              <w:t>     </w:t>
            </w:r>
          </w:p>
        </w:tc>
        <w:tc>
          <w:tcPr>
            <w:tcW w:w="1133" w:type="dxa"/>
            <w:gridSpan w:val="4"/>
            <w:shd w:val="clear" w:color="auto" w:fill="auto"/>
            <w:vAlign w:val="center"/>
          </w:tcPr>
          <w:p w14:paraId="1E1739A9" w14:textId="77777777" w:rsidR="00A46451" w:rsidRDefault="00A46451"/>
        </w:tc>
        <w:tc>
          <w:tcPr>
            <w:tcW w:w="2269" w:type="dxa"/>
            <w:gridSpan w:val="2"/>
            <w:shd w:val="clear" w:color="auto" w:fill="auto"/>
            <w:vAlign w:val="center"/>
          </w:tcPr>
          <w:p w14:paraId="7C0BD09F" w14:textId="77777777" w:rsidR="00A46451" w:rsidRDefault="00000000">
            <w:pPr>
              <w:spacing w:after="0" w:line="240" w:lineRule="auto"/>
              <w:jc w:val="right"/>
            </w:pPr>
            <w:r>
              <w:rPr>
                <w:sz w:val="24"/>
                <w:szCs w:val="24"/>
              </w:rPr>
              <w:t>Honorarkosten:</w:t>
            </w:r>
          </w:p>
        </w:tc>
        <w:tc>
          <w:tcPr>
            <w:tcW w:w="2092" w:type="dxa"/>
            <w:tcBorders>
              <w:top w:val="single" w:sz="4" w:space="0" w:color="000000"/>
              <w:bottom w:val="single" w:sz="4" w:space="0" w:color="000000"/>
            </w:tcBorders>
            <w:shd w:val="clear" w:color="auto" w:fill="auto"/>
            <w:vAlign w:val="center"/>
          </w:tcPr>
          <w:p w14:paraId="6C4F67DC" w14:textId="77777777" w:rsidR="00A46451" w:rsidRDefault="00000000">
            <w:pPr>
              <w:spacing w:after="0" w:line="240" w:lineRule="auto"/>
              <w:jc w:val="right"/>
            </w:pPr>
            <w:r>
              <w:t>     </w:t>
            </w:r>
          </w:p>
        </w:tc>
      </w:tr>
      <w:tr w:rsidR="00A46451" w14:paraId="4976BCBB" w14:textId="77777777">
        <w:trPr>
          <w:trHeight w:val="296"/>
        </w:trPr>
        <w:tc>
          <w:tcPr>
            <w:tcW w:w="1809" w:type="dxa"/>
            <w:gridSpan w:val="2"/>
            <w:shd w:val="clear" w:color="auto" w:fill="auto"/>
            <w:vAlign w:val="center"/>
          </w:tcPr>
          <w:p w14:paraId="4B90C711" w14:textId="77777777" w:rsidR="00A46451" w:rsidRDefault="00A46451"/>
        </w:tc>
        <w:tc>
          <w:tcPr>
            <w:tcW w:w="1985" w:type="dxa"/>
            <w:tcBorders>
              <w:top w:val="single" w:sz="4" w:space="0" w:color="000000"/>
            </w:tcBorders>
            <w:shd w:val="clear" w:color="auto" w:fill="auto"/>
            <w:vAlign w:val="center"/>
          </w:tcPr>
          <w:p w14:paraId="0C31BBBC" w14:textId="77777777" w:rsidR="00A46451" w:rsidRDefault="00A46451"/>
        </w:tc>
        <w:tc>
          <w:tcPr>
            <w:tcW w:w="566" w:type="dxa"/>
            <w:gridSpan w:val="2"/>
            <w:shd w:val="clear" w:color="auto" w:fill="auto"/>
            <w:vAlign w:val="center"/>
          </w:tcPr>
          <w:p w14:paraId="6AFBC5A1" w14:textId="77777777" w:rsidR="00A46451" w:rsidRDefault="00A46451"/>
        </w:tc>
        <w:tc>
          <w:tcPr>
            <w:tcW w:w="2836" w:type="dxa"/>
            <w:gridSpan w:val="4"/>
            <w:shd w:val="clear" w:color="auto" w:fill="auto"/>
            <w:vAlign w:val="center"/>
          </w:tcPr>
          <w:p w14:paraId="57D9A361" w14:textId="77777777" w:rsidR="00A46451" w:rsidRDefault="00000000">
            <w:pPr>
              <w:spacing w:after="0" w:line="240" w:lineRule="auto"/>
              <w:jc w:val="right"/>
            </w:pPr>
            <w:r>
              <w:rPr>
                <w:sz w:val="24"/>
                <w:szCs w:val="24"/>
              </w:rPr>
              <w:t>Anschaffungskosten:</w:t>
            </w:r>
          </w:p>
        </w:tc>
        <w:tc>
          <w:tcPr>
            <w:tcW w:w="2092" w:type="dxa"/>
            <w:tcBorders>
              <w:top w:val="single" w:sz="4" w:space="0" w:color="000000"/>
              <w:bottom w:val="single" w:sz="4" w:space="0" w:color="000000"/>
            </w:tcBorders>
            <w:shd w:val="clear" w:color="auto" w:fill="auto"/>
            <w:vAlign w:val="center"/>
          </w:tcPr>
          <w:p w14:paraId="535D9DAC" w14:textId="77777777" w:rsidR="00A46451" w:rsidRDefault="00000000">
            <w:pPr>
              <w:spacing w:after="0" w:line="240" w:lineRule="auto"/>
              <w:jc w:val="right"/>
            </w:pPr>
            <w:r>
              <w:t>     </w:t>
            </w:r>
          </w:p>
        </w:tc>
      </w:tr>
      <w:tr w:rsidR="00A46451" w14:paraId="641A695B" w14:textId="77777777">
        <w:trPr>
          <w:trHeight w:val="296"/>
        </w:trPr>
        <w:tc>
          <w:tcPr>
            <w:tcW w:w="1809" w:type="dxa"/>
            <w:gridSpan w:val="2"/>
            <w:shd w:val="clear" w:color="auto" w:fill="auto"/>
            <w:vAlign w:val="center"/>
          </w:tcPr>
          <w:p w14:paraId="6B332554" w14:textId="77777777" w:rsidR="00A46451" w:rsidRDefault="00000000">
            <w:pPr>
              <w:spacing w:after="0" w:line="240" w:lineRule="auto"/>
              <w:jc w:val="right"/>
            </w:pPr>
            <w:r>
              <w:rPr>
                <w:sz w:val="24"/>
                <w:szCs w:val="24"/>
              </w:rPr>
              <w:t>Sonstige:</w:t>
            </w:r>
          </w:p>
        </w:tc>
        <w:tc>
          <w:tcPr>
            <w:tcW w:w="1985" w:type="dxa"/>
            <w:tcBorders>
              <w:bottom w:val="single" w:sz="4" w:space="0" w:color="000000"/>
            </w:tcBorders>
            <w:shd w:val="clear" w:color="auto" w:fill="auto"/>
            <w:vAlign w:val="center"/>
          </w:tcPr>
          <w:p w14:paraId="242BE7BA" w14:textId="77777777" w:rsidR="00A46451" w:rsidRDefault="00000000">
            <w:pPr>
              <w:spacing w:after="0" w:line="240" w:lineRule="auto"/>
              <w:jc w:val="right"/>
            </w:pPr>
            <w:r>
              <w:t>     </w:t>
            </w:r>
          </w:p>
        </w:tc>
        <w:tc>
          <w:tcPr>
            <w:tcW w:w="566" w:type="dxa"/>
            <w:gridSpan w:val="2"/>
            <w:shd w:val="clear" w:color="auto" w:fill="auto"/>
            <w:vAlign w:val="center"/>
          </w:tcPr>
          <w:p w14:paraId="436586BD" w14:textId="77777777" w:rsidR="00A46451" w:rsidRDefault="00A46451"/>
        </w:tc>
        <w:tc>
          <w:tcPr>
            <w:tcW w:w="2836" w:type="dxa"/>
            <w:gridSpan w:val="4"/>
            <w:shd w:val="clear" w:color="auto" w:fill="auto"/>
            <w:vAlign w:val="center"/>
          </w:tcPr>
          <w:p w14:paraId="28EED508" w14:textId="77777777" w:rsidR="00A46451" w:rsidRDefault="00000000">
            <w:pPr>
              <w:spacing w:after="0" w:line="240" w:lineRule="auto"/>
              <w:jc w:val="right"/>
            </w:pPr>
            <w:r>
              <w:rPr>
                <w:sz w:val="24"/>
                <w:szCs w:val="24"/>
              </w:rPr>
              <w:t>Sonstige:</w:t>
            </w:r>
          </w:p>
        </w:tc>
        <w:tc>
          <w:tcPr>
            <w:tcW w:w="2092" w:type="dxa"/>
            <w:tcBorders>
              <w:top w:val="single" w:sz="4" w:space="0" w:color="000000"/>
              <w:bottom w:val="single" w:sz="4" w:space="0" w:color="000000"/>
            </w:tcBorders>
            <w:shd w:val="clear" w:color="auto" w:fill="auto"/>
            <w:vAlign w:val="center"/>
          </w:tcPr>
          <w:p w14:paraId="6D6F5B9C" w14:textId="77777777" w:rsidR="00A46451" w:rsidRDefault="00000000">
            <w:pPr>
              <w:spacing w:after="0" w:line="240" w:lineRule="auto"/>
              <w:jc w:val="right"/>
            </w:pPr>
            <w:r>
              <w:t>     </w:t>
            </w:r>
          </w:p>
        </w:tc>
      </w:tr>
      <w:tr w:rsidR="00A46451" w14:paraId="38A0A7AF" w14:textId="77777777">
        <w:trPr>
          <w:trHeight w:val="296"/>
        </w:trPr>
        <w:tc>
          <w:tcPr>
            <w:tcW w:w="1809" w:type="dxa"/>
            <w:gridSpan w:val="2"/>
            <w:shd w:val="clear" w:color="auto" w:fill="auto"/>
            <w:vAlign w:val="center"/>
          </w:tcPr>
          <w:p w14:paraId="6448A14C" w14:textId="77777777" w:rsidR="00A46451" w:rsidRDefault="00000000">
            <w:pPr>
              <w:spacing w:after="0" w:line="240" w:lineRule="auto"/>
              <w:jc w:val="right"/>
            </w:pPr>
            <w:r>
              <w:rPr>
                <w:sz w:val="24"/>
                <w:szCs w:val="24"/>
              </w:rPr>
              <w:t>Gesamt:</w:t>
            </w:r>
          </w:p>
        </w:tc>
        <w:tc>
          <w:tcPr>
            <w:tcW w:w="1985" w:type="dxa"/>
            <w:tcBorders>
              <w:top w:val="single" w:sz="4" w:space="0" w:color="000000"/>
              <w:bottom w:val="single" w:sz="4" w:space="0" w:color="000000"/>
            </w:tcBorders>
            <w:shd w:val="clear" w:color="auto" w:fill="auto"/>
            <w:vAlign w:val="center"/>
          </w:tcPr>
          <w:p w14:paraId="5160C743" w14:textId="77777777" w:rsidR="00A46451" w:rsidRDefault="00000000">
            <w:pPr>
              <w:spacing w:after="0" w:line="240" w:lineRule="auto"/>
              <w:jc w:val="right"/>
            </w:pPr>
            <w:r>
              <w:t>     </w:t>
            </w:r>
          </w:p>
        </w:tc>
        <w:tc>
          <w:tcPr>
            <w:tcW w:w="281" w:type="dxa"/>
            <w:shd w:val="clear" w:color="auto" w:fill="auto"/>
            <w:vAlign w:val="center"/>
          </w:tcPr>
          <w:p w14:paraId="08C92957" w14:textId="77777777" w:rsidR="00A46451" w:rsidRDefault="00A46451"/>
        </w:tc>
        <w:tc>
          <w:tcPr>
            <w:tcW w:w="3121" w:type="dxa"/>
            <w:gridSpan w:val="5"/>
            <w:shd w:val="clear" w:color="auto" w:fill="auto"/>
            <w:vAlign w:val="center"/>
          </w:tcPr>
          <w:p w14:paraId="28439379" w14:textId="77777777" w:rsidR="00A46451" w:rsidRDefault="00000000">
            <w:pPr>
              <w:spacing w:after="0" w:line="240" w:lineRule="auto"/>
              <w:jc w:val="right"/>
            </w:pPr>
            <w:r>
              <w:rPr>
                <w:sz w:val="24"/>
                <w:szCs w:val="24"/>
              </w:rPr>
              <w:t>Gesamt:</w:t>
            </w:r>
          </w:p>
        </w:tc>
        <w:tc>
          <w:tcPr>
            <w:tcW w:w="2092" w:type="dxa"/>
            <w:tcBorders>
              <w:top w:val="single" w:sz="4" w:space="0" w:color="000000"/>
              <w:bottom w:val="single" w:sz="4" w:space="0" w:color="000000"/>
            </w:tcBorders>
            <w:shd w:val="clear" w:color="auto" w:fill="auto"/>
            <w:vAlign w:val="center"/>
          </w:tcPr>
          <w:p w14:paraId="437D4A85" w14:textId="77777777" w:rsidR="00A46451" w:rsidRDefault="00000000">
            <w:pPr>
              <w:spacing w:after="0" w:line="240" w:lineRule="auto"/>
              <w:jc w:val="right"/>
            </w:pPr>
            <w:r>
              <w:t>     </w:t>
            </w:r>
          </w:p>
        </w:tc>
      </w:tr>
      <w:tr w:rsidR="00A46451" w14:paraId="1525CAF3" w14:textId="77777777">
        <w:trPr>
          <w:trHeight w:val="285"/>
        </w:trPr>
        <w:tc>
          <w:tcPr>
            <w:tcW w:w="1809" w:type="dxa"/>
            <w:gridSpan w:val="2"/>
            <w:shd w:val="clear" w:color="auto" w:fill="auto"/>
            <w:vAlign w:val="center"/>
          </w:tcPr>
          <w:p w14:paraId="064DB67A" w14:textId="77777777" w:rsidR="00A46451" w:rsidRDefault="00A46451"/>
        </w:tc>
        <w:tc>
          <w:tcPr>
            <w:tcW w:w="1985" w:type="dxa"/>
            <w:tcBorders>
              <w:top w:val="single" w:sz="4" w:space="0" w:color="000000"/>
            </w:tcBorders>
            <w:shd w:val="clear" w:color="auto" w:fill="auto"/>
            <w:vAlign w:val="center"/>
          </w:tcPr>
          <w:p w14:paraId="6E5E07E3" w14:textId="77777777" w:rsidR="00A46451" w:rsidRDefault="00A46451"/>
        </w:tc>
        <w:tc>
          <w:tcPr>
            <w:tcW w:w="281" w:type="dxa"/>
            <w:shd w:val="clear" w:color="auto" w:fill="auto"/>
            <w:vAlign w:val="center"/>
          </w:tcPr>
          <w:p w14:paraId="286177B1" w14:textId="77777777" w:rsidR="00A46451" w:rsidRDefault="00A46451"/>
        </w:tc>
        <w:tc>
          <w:tcPr>
            <w:tcW w:w="3121" w:type="dxa"/>
            <w:gridSpan w:val="5"/>
            <w:shd w:val="clear" w:color="auto" w:fill="auto"/>
            <w:vAlign w:val="center"/>
          </w:tcPr>
          <w:p w14:paraId="3E398E41" w14:textId="77777777" w:rsidR="00A46451" w:rsidRDefault="00A46451"/>
        </w:tc>
        <w:tc>
          <w:tcPr>
            <w:tcW w:w="2092" w:type="dxa"/>
            <w:tcBorders>
              <w:top w:val="single" w:sz="4" w:space="0" w:color="000000"/>
            </w:tcBorders>
            <w:shd w:val="clear" w:color="auto" w:fill="auto"/>
            <w:vAlign w:val="center"/>
          </w:tcPr>
          <w:p w14:paraId="41131BFF" w14:textId="77777777" w:rsidR="00A46451" w:rsidRDefault="00A46451"/>
        </w:tc>
      </w:tr>
      <w:tr w:rsidR="00A46451" w14:paraId="23079454" w14:textId="77777777">
        <w:trPr>
          <w:trHeight w:val="286"/>
        </w:trPr>
        <w:tc>
          <w:tcPr>
            <w:tcW w:w="1241" w:type="dxa"/>
            <w:shd w:val="clear" w:color="auto" w:fill="auto"/>
            <w:vAlign w:val="center"/>
          </w:tcPr>
          <w:p w14:paraId="65E7806D" w14:textId="77777777" w:rsidR="00A46451" w:rsidRDefault="00A46451"/>
        </w:tc>
        <w:tc>
          <w:tcPr>
            <w:tcW w:w="3898" w:type="dxa"/>
            <w:gridSpan w:val="7"/>
            <w:shd w:val="clear" w:color="auto" w:fill="auto"/>
            <w:vAlign w:val="center"/>
          </w:tcPr>
          <w:p w14:paraId="7D36BF9E" w14:textId="77777777" w:rsidR="00A46451" w:rsidRDefault="00000000">
            <w:pPr>
              <w:spacing w:after="0" w:line="240" w:lineRule="auto"/>
              <w:jc w:val="right"/>
            </w:pPr>
            <w:r>
              <w:rPr>
                <w:b/>
                <w:bCs/>
                <w:sz w:val="24"/>
                <w:szCs w:val="24"/>
              </w:rPr>
              <w:t>Zuschuss DWS:</w:t>
            </w:r>
          </w:p>
        </w:tc>
        <w:tc>
          <w:tcPr>
            <w:tcW w:w="2057" w:type="dxa"/>
            <w:tcBorders>
              <w:bottom w:val="single" w:sz="4" w:space="0" w:color="000000"/>
            </w:tcBorders>
            <w:shd w:val="clear" w:color="auto" w:fill="auto"/>
            <w:vAlign w:val="center"/>
          </w:tcPr>
          <w:p w14:paraId="3862116D" w14:textId="77777777" w:rsidR="00A46451" w:rsidRDefault="00000000">
            <w:pPr>
              <w:spacing w:after="0" w:line="240" w:lineRule="auto"/>
              <w:jc w:val="right"/>
            </w:pPr>
            <w:r>
              <w:rPr>
                <w:rFonts w:ascii="Helvetica" w:hAnsi="Helvetica"/>
              </w:rPr>
              <w:t>     </w:t>
            </w:r>
          </w:p>
        </w:tc>
        <w:tc>
          <w:tcPr>
            <w:tcW w:w="2092" w:type="dxa"/>
            <w:shd w:val="clear" w:color="auto" w:fill="auto"/>
            <w:vAlign w:val="center"/>
          </w:tcPr>
          <w:p w14:paraId="25435459" w14:textId="77777777" w:rsidR="00A46451" w:rsidRDefault="00A46451"/>
        </w:tc>
      </w:tr>
      <w:tr w:rsidR="00A46451" w14:paraId="3CD3B3E4" w14:textId="77777777">
        <w:trPr>
          <w:trHeight w:val="885"/>
        </w:trPr>
        <w:tc>
          <w:tcPr>
            <w:tcW w:w="9288" w:type="dxa"/>
            <w:gridSpan w:val="10"/>
            <w:shd w:val="clear" w:color="auto" w:fill="auto"/>
            <w:vAlign w:val="center"/>
          </w:tcPr>
          <w:p w14:paraId="74D2249E" w14:textId="77777777" w:rsidR="00A46451" w:rsidRDefault="00000000">
            <w:pPr>
              <w:spacing w:after="0" w:line="240" w:lineRule="auto"/>
            </w:pPr>
            <w:r>
              <w:rPr>
                <w:sz w:val="18"/>
                <w:szCs w:val="18"/>
              </w:rPr>
              <w:t>Es wird versichert, dass die aufgeführten Ausgaben tatsächlich unmittelbar für den angegebenen Förderzweck entstanden sind und keine höheren Einnahmen als die angegebenen erzielt wurden. Der Antragssteller versichert, die Förderung zweckentsprechend verwendet zu haben. Dem Verwendungsnachweis liegt eine Dokumentation bei.</w:t>
            </w:r>
          </w:p>
        </w:tc>
      </w:tr>
      <w:tr w:rsidR="00A46451" w14:paraId="63F0FE80" w14:textId="77777777">
        <w:trPr>
          <w:trHeight w:val="467"/>
        </w:trPr>
        <w:tc>
          <w:tcPr>
            <w:tcW w:w="4643" w:type="dxa"/>
            <w:gridSpan w:val="6"/>
            <w:tcBorders>
              <w:bottom w:val="single" w:sz="4" w:space="0" w:color="000000"/>
            </w:tcBorders>
            <w:shd w:val="clear" w:color="auto" w:fill="auto"/>
            <w:vAlign w:val="bottom"/>
          </w:tcPr>
          <w:p w14:paraId="20A8FA49" w14:textId="77777777" w:rsidR="00A46451" w:rsidRDefault="00000000">
            <w:pPr>
              <w:spacing w:after="0" w:line="240" w:lineRule="auto"/>
            </w:pPr>
            <w:r>
              <w:t>Ort, Datum</w:t>
            </w:r>
          </w:p>
        </w:tc>
        <w:tc>
          <w:tcPr>
            <w:tcW w:w="4645" w:type="dxa"/>
            <w:gridSpan w:val="4"/>
            <w:tcBorders>
              <w:bottom w:val="single" w:sz="4" w:space="0" w:color="000000"/>
            </w:tcBorders>
            <w:shd w:val="clear" w:color="auto" w:fill="auto"/>
            <w:vAlign w:val="bottom"/>
          </w:tcPr>
          <w:p w14:paraId="0D968ECD" w14:textId="77777777" w:rsidR="00A46451" w:rsidRDefault="00000000">
            <w:pPr>
              <w:spacing w:after="0" w:line="240" w:lineRule="auto"/>
              <w:jc w:val="right"/>
            </w:pPr>
            <w:r>
              <w:t>Unterschrift</w:t>
            </w:r>
          </w:p>
        </w:tc>
      </w:tr>
    </w:tbl>
    <w:p w14:paraId="2F605EE6" w14:textId="77777777" w:rsidR="00A46451" w:rsidRDefault="00A46451">
      <w:pPr>
        <w:pStyle w:val="Heading2"/>
        <w:widowControl w:val="0"/>
        <w:spacing w:line="240" w:lineRule="auto"/>
      </w:pPr>
    </w:p>
    <w:sectPr w:rsidR="00A46451">
      <w:headerReference w:type="default" r:id="rId6"/>
      <w:footerReference w:type="default" r:id="rId7"/>
      <w:pgSz w:w="11906" w:h="16838"/>
      <w:pgMar w:top="1417" w:right="1417" w:bottom="1134" w:left="1417"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9458" w14:textId="77777777" w:rsidR="00D779D3" w:rsidRDefault="00D779D3">
      <w:pPr>
        <w:spacing w:after="0" w:line="240" w:lineRule="auto"/>
      </w:pPr>
      <w:r>
        <w:separator/>
      </w:r>
    </w:p>
  </w:endnote>
  <w:endnote w:type="continuationSeparator" w:id="0">
    <w:p w14:paraId="2069BFD6" w14:textId="77777777" w:rsidR="00D779D3" w:rsidRDefault="00D7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1"/>
    <w:family w:val="roman"/>
    <w:pitch w:val="variable"/>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89AD" w14:textId="4D12B5BB" w:rsidR="00A46451" w:rsidRDefault="00000000">
    <w:pPr>
      <w:spacing w:after="0" w:line="240" w:lineRule="auto"/>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Doris-Wuppermann-Stiftung</w:t>
    </w:r>
    <w:r>
      <w:rPr>
        <w:rFonts w:ascii="Times New Roman" w:eastAsia="Times New Roman" w:hAnsi="Times New Roman" w:cs="Times New Roman"/>
        <w:color w:val="auto"/>
        <w:sz w:val="20"/>
        <w:szCs w:val="20"/>
      </w:rPr>
      <w:tab/>
    </w:r>
    <w:r>
      <w:rPr>
        <w:rFonts w:ascii="Times New Roman" w:eastAsia="Times New Roman" w:hAnsi="Times New Roman" w:cs="Times New Roman"/>
        <w:color w:val="auto"/>
        <w:sz w:val="20"/>
        <w:szCs w:val="20"/>
      </w:rPr>
      <w:tab/>
    </w:r>
    <w:r>
      <w:rPr>
        <w:rFonts w:ascii="Times New Roman" w:eastAsia="Times New Roman" w:hAnsi="Times New Roman" w:cs="Times New Roman"/>
        <w:color w:val="auto"/>
        <w:sz w:val="20"/>
        <w:szCs w:val="20"/>
      </w:rPr>
      <w:tab/>
    </w:r>
  </w:p>
  <w:p w14:paraId="5FB485FE" w14:textId="503DB8EC" w:rsidR="00A46451" w:rsidRPr="00495806" w:rsidRDefault="00000000">
    <w:pPr>
      <w:spacing w:after="0" w:line="240" w:lineRule="auto"/>
      <w:jc w:val="both"/>
      <w:rPr>
        <w:rFonts w:ascii="Times New Roman" w:eastAsia="Times New Roman" w:hAnsi="Times New Roman" w:cs="Times New Roman"/>
        <w:color w:val="auto"/>
        <w:sz w:val="20"/>
        <w:szCs w:val="20"/>
        <w:lang w:val="en-US"/>
      </w:rPr>
    </w:pPr>
    <w:r w:rsidRPr="00495806">
      <w:rPr>
        <w:rFonts w:ascii="Times New Roman" w:eastAsia="Times New Roman" w:hAnsi="Times New Roman" w:cs="Times New Roman"/>
        <w:color w:val="auto"/>
        <w:sz w:val="20"/>
        <w:szCs w:val="20"/>
        <w:lang w:val="en-US"/>
      </w:rPr>
      <w:t xml:space="preserve">c/o Dr. Carolin Polt </w:t>
    </w:r>
    <w:r w:rsidRPr="00495806">
      <w:rPr>
        <w:rFonts w:ascii="Times New Roman" w:eastAsia="Times New Roman" w:hAnsi="Times New Roman" w:cs="Times New Roman"/>
        <w:color w:val="auto"/>
        <w:sz w:val="20"/>
        <w:szCs w:val="20"/>
        <w:lang w:val="en-US"/>
      </w:rPr>
      <w:tab/>
    </w:r>
    <w:r w:rsidRPr="00495806">
      <w:rPr>
        <w:rFonts w:ascii="Times New Roman" w:eastAsia="Times New Roman" w:hAnsi="Times New Roman" w:cs="Times New Roman"/>
        <w:color w:val="auto"/>
        <w:sz w:val="20"/>
        <w:szCs w:val="20"/>
        <w:lang w:val="en-US"/>
      </w:rPr>
      <w:tab/>
    </w:r>
    <w:r w:rsidRPr="00495806">
      <w:rPr>
        <w:rFonts w:ascii="Times New Roman" w:eastAsia="Times New Roman" w:hAnsi="Times New Roman" w:cs="Times New Roman"/>
        <w:color w:val="auto"/>
        <w:sz w:val="20"/>
        <w:szCs w:val="20"/>
        <w:lang w:val="en-US"/>
      </w:rPr>
      <w:tab/>
    </w:r>
    <w:r w:rsidRPr="00495806">
      <w:rPr>
        <w:rFonts w:ascii="Times New Roman" w:eastAsia="Times New Roman" w:hAnsi="Times New Roman" w:cs="Times New Roman"/>
        <w:color w:val="auto"/>
        <w:sz w:val="20"/>
        <w:szCs w:val="20"/>
        <w:lang w:val="en-US"/>
      </w:rPr>
      <w:tab/>
    </w:r>
    <w:r w:rsidRPr="00495806">
      <w:rPr>
        <w:rFonts w:ascii="Times New Roman" w:eastAsia="Times New Roman" w:hAnsi="Times New Roman" w:cs="Times New Roman"/>
        <w:color w:val="auto"/>
        <w:sz w:val="20"/>
        <w:szCs w:val="20"/>
        <w:lang w:val="en-US"/>
      </w:rPr>
      <w:tab/>
    </w:r>
  </w:p>
  <w:p w14:paraId="2B853A71" w14:textId="23AC800A" w:rsidR="00A46451" w:rsidRDefault="00000000">
    <w:pPr>
      <w:spacing w:after="0" w:line="240" w:lineRule="auto"/>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Hesseloherstr. 6, 80802 München</w:t>
    </w:r>
    <w:r>
      <w:rPr>
        <w:rFonts w:ascii="Times New Roman" w:eastAsia="Times New Roman" w:hAnsi="Times New Roman" w:cs="Times New Roman"/>
        <w:color w:val="auto"/>
        <w:sz w:val="20"/>
        <w:szCs w:val="20"/>
      </w:rPr>
      <w:tab/>
    </w:r>
    <w:r>
      <w:rPr>
        <w:rFonts w:ascii="Times New Roman" w:eastAsia="Times New Roman" w:hAnsi="Times New Roman" w:cs="Times New Roman"/>
        <w:color w:val="auto"/>
        <w:sz w:val="20"/>
        <w:szCs w:val="20"/>
      </w:rPr>
      <w:tab/>
    </w:r>
  </w:p>
  <w:p w14:paraId="311FBA5F" w14:textId="77777777" w:rsidR="00A46451" w:rsidRDefault="00000000">
    <w:pPr>
      <w:spacing w:after="0" w:line="240" w:lineRule="auto"/>
      <w:jc w:val="both"/>
      <w:rPr>
        <w:rFonts w:ascii="Times New Roman" w:eastAsia="Times New Roman" w:hAnsi="Times New Roman" w:cs="Times New Roman"/>
        <w:sz w:val="20"/>
        <w:szCs w:val="20"/>
        <w:u w:val="single"/>
      </w:rPr>
    </w:pPr>
    <w:hyperlink r:id="rId1">
      <w:r>
        <w:rPr>
          <w:rStyle w:val="Internetverknpfung"/>
          <w:rFonts w:ascii="Times New Roman" w:eastAsia="Times New Roman" w:hAnsi="Times New Roman" w:cs="Times New Roman"/>
          <w:sz w:val="20"/>
          <w:szCs w:val="20"/>
        </w:rPr>
        <w:t>www.doris-wuppermann-stiftung.de</w:t>
      </w:r>
    </w:hyperlink>
    <w:r>
      <w:rPr>
        <w:rFonts w:ascii="Times New Roman" w:eastAsia="Times New Roman" w:hAnsi="Times New Roman" w:cs="Times New Roman"/>
        <w:color w:val="auto"/>
        <w:sz w:val="20"/>
        <w:szCs w:val="20"/>
      </w:rPr>
      <w:t xml:space="preserve"> </w:t>
    </w:r>
  </w:p>
  <w:p w14:paraId="293DA6A1" w14:textId="77777777" w:rsidR="00A46451" w:rsidRDefault="00000000">
    <w:pPr>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b/>
    </w:r>
    <w:r>
      <w:rPr>
        <w:rFonts w:ascii="Times New Roman" w:eastAsia="Times New Roman" w:hAnsi="Times New Roman" w:cs="Times New Roman"/>
        <w:color w:val="auto"/>
        <w:sz w:val="20"/>
        <w:szCs w:val="20"/>
      </w:rPr>
      <w:tab/>
    </w:r>
  </w:p>
  <w:p w14:paraId="3D2E3958" w14:textId="77777777" w:rsidR="00A46451" w:rsidRDefault="00000000">
    <w:pPr>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b/>
    </w:r>
    <w:r>
      <w:rPr>
        <w:rFonts w:ascii="Times New Roman" w:eastAsia="Times New Roman" w:hAnsi="Times New Roman" w:cs="Times New Roman"/>
        <w:color w:val="auto"/>
        <w:sz w:val="20"/>
        <w:szCs w:val="20"/>
      </w:rPr>
      <w:tab/>
    </w:r>
  </w:p>
  <w:p w14:paraId="315AAA0E" w14:textId="77777777" w:rsidR="00A46451" w:rsidRDefault="00A46451">
    <w:pPr>
      <w:pStyle w:val="NoSpacing"/>
      <w:spacing w:after="0" w:line="240" w:lineRule="auto"/>
    </w:pPr>
  </w:p>
  <w:p w14:paraId="7E3AA0B1" w14:textId="77777777" w:rsidR="00A46451" w:rsidRDefault="00A464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0A14" w14:textId="77777777" w:rsidR="00D779D3" w:rsidRDefault="00D779D3">
      <w:pPr>
        <w:spacing w:after="0" w:line="240" w:lineRule="auto"/>
      </w:pPr>
      <w:r>
        <w:separator/>
      </w:r>
    </w:p>
  </w:footnote>
  <w:footnote w:type="continuationSeparator" w:id="0">
    <w:p w14:paraId="1ED75394" w14:textId="77777777" w:rsidR="00D779D3" w:rsidRDefault="00D77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DAF1" w14:textId="77777777" w:rsidR="00A46451" w:rsidRDefault="00000000">
    <w:pPr>
      <w:pStyle w:val="NoSpacing"/>
      <w:spacing w:after="0" w:line="240" w:lineRule="auto"/>
      <w:jc w:val="center"/>
      <w:rPr>
        <w:rFonts w:ascii="Calibri" w:hAnsi="Calibri" w:cs="Calibri"/>
        <w:b/>
        <w:bCs/>
        <w:color w:val="CC0000"/>
        <w:sz w:val="32"/>
        <w:szCs w:val="32"/>
      </w:rPr>
    </w:pPr>
    <w:r>
      <w:rPr>
        <w:noProof/>
      </w:rPr>
      <mc:AlternateContent>
        <mc:Choice Requires="wps">
          <w:drawing>
            <wp:anchor distT="0" distB="0" distL="0" distR="0" simplePos="0" relativeHeight="3" behindDoc="1" locked="0" layoutInCell="1" allowOverlap="1" wp14:anchorId="6B86557B" wp14:editId="1B8A398F">
              <wp:simplePos x="0" y="0"/>
              <wp:positionH relativeFrom="page">
                <wp:posOffset>-64770</wp:posOffset>
              </wp:positionH>
              <wp:positionV relativeFrom="page">
                <wp:posOffset>10131425</wp:posOffset>
              </wp:positionV>
              <wp:extent cx="7620635" cy="1270"/>
              <wp:effectExtent l="0" t="0" r="0" b="0"/>
              <wp:wrapNone/>
              <wp:docPr id="1" name="officeArt object"/>
              <wp:cNvGraphicFramePr/>
              <a:graphic xmlns:a="http://schemas.openxmlformats.org/drawingml/2006/main">
                <a:graphicData uri="http://schemas.microsoft.com/office/word/2010/wordprocessingShape">
                  <wps:wsp>
                    <wps:cNvCnPr/>
                    <wps:spPr>
                      <a:xfrm>
                        <a:off x="0" y="0"/>
                        <a:ext cx="7620120" cy="0"/>
                      </a:xfrm>
                      <a:prstGeom prst="line">
                        <a:avLst/>
                      </a:prstGeom>
                      <a:ln w="6480">
                        <a:solidFill>
                          <a:srgbClr val="7F7F7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1pt,797.75pt" to="594.85pt,797.75pt" ID="officeArt object" stroked="t" style="position:absolute;mso-position-horizontal-relative:page;mso-position-vertical-relative:page" wp14:anchorId="14BCD581">
              <v:stroke color="#7f7f7f" weight="6480" joinstyle="round" endcap="flat"/>
              <v:fill o:detectmouseclick="t" on="false"/>
            </v:line>
          </w:pict>
        </mc:Fallback>
      </mc:AlternateContent>
    </w:r>
    <w:r>
      <w:rPr>
        <w:noProof/>
      </w:rPr>
      <w:drawing>
        <wp:anchor distT="0" distB="0" distL="0" distR="0" simplePos="0" relativeHeight="7" behindDoc="1" locked="0" layoutInCell="1" allowOverlap="1" wp14:anchorId="20CEEFC1" wp14:editId="3DD0798F">
          <wp:simplePos x="0" y="0"/>
          <wp:positionH relativeFrom="column">
            <wp:posOffset>4772660</wp:posOffset>
          </wp:positionH>
          <wp:positionV relativeFrom="paragraph">
            <wp:posOffset>-200025</wp:posOffset>
          </wp:positionV>
          <wp:extent cx="1514475" cy="66294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stretch>
                    <a:fillRect/>
                  </a:stretch>
                </pic:blipFill>
                <pic:spPr bwMode="auto">
                  <a:xfrm>
                    <a:off x="0" y="0"/>
                    <a:ext cx="1514475" cy="662940"/>
                  </a:xfrm>
                  <a:prstGeom prst="rect">
                    <a:avLst/>
                  </a:prstGeom>
                </pic:spPr>
              </pic:pic>
            </a:graphicData>
          </a:graphic>
        </wp:anchor>
      </w:drawing>
    </w:r>
    <w:r>
      <w:tab/>
    </w:r>
  </w:p>
  <w:p w14:paraId="0D3A0B1F" w14:textId="77777777" w:rsidR="00A46451" w:rsidRDefault="00000000">
    <w:pPr>
      <w:pStyle w:val="NoSpacing"/>
      <w:spacing w:after="0" w:line="240" w:lineRule="auto"/>
      <w:jc w:val="center"/>
      <w:rPr>
        <w:color w:val="AB0000"/>
      </w:rPr>
    </w:pPr>
    <w:r>
      <w:rPr>
        <w:noProof/>
      </w:rPr>
      <mc:AlternateContent>
        <mc:Choice Requires="wps">
          <w:drawing>
            <wp:anchor distT="0" distB="0" distL="0" distR="0" simplePos="0" relativeHeight="5" behindDoc="1" locked="0" layoutInCell="1" allowOverlap="1" wp14:anchorId="01D43081" wp14:editId="44557844">
              <wp:simplePos x="0" y="0"/>
              <wp:positionH relativeFrom="page">
                <wp:posOffset>-64770</wp:posOffset>
              </wp:positionH>
              <wp:positionV relativeFrom="page">
                <wp:posOffset>10262870</wp:posOffset>
              </wp:positionV>
              <wp:extent cx="7620635" cy="1270"/>
              <wp:effectExtent l="0" t="0" r="0" b="0"/>
              <wp:wrapNone/>
              <wp:docPr id="3" name="officeArt object"/>
              <wp:cNvGraphicFramePr/>
              <a:graphic xmlns:a="http://schemas.openxmlformats.org/drawingml/2006/main">
                <a:graphicData uri="http://schemas.microsoft.com/office/word/2010/wordprocessingShape">
                  <wps:wsp>
                    <wps:cNvCnPr/>
                    <wps:spPr>
                      <a:xfrm>
                        <a:off x="0" y="0"/>
                        <a:ext cx="7620120" cy="0"/>
                      </a:xfrm>
                      <a:prstGeom prst="line">
                        <a:avLst/>
                      </a:prstGeom>
                      <a:ln w="6480">
                        <a:solidFill>
                          <a:srgbClr val="7F7F7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1pt,808.1pt" to="594.85pt,808.1pt" ID="officeArt object" stroked="t" style="position:absolute;mso-position-horizontal-relative:page;mso-position-vertical-relative:page" wp14:anchorId="7D873EDA">
              <v:stroke color="#7f7f7f" weight="6480" joinstyle="round" endcap="flat"/>
              <v:fill o:detectmouseclick="t" on="false"/>
            </v:line>
          </w:pict>
        </mc:Fallback>
      </mc:AlternateContent>
    </w:r>
    <w:r>
      <w:rPr>
        <w:rFonts w:ascii="Calibri" w:hAnsi="Calibri" w:cs="Calibri"/>
        <w:b/>
        <w:bCs/>
        <w:color w:val="AB0000"/>
        <w:sz w:val="32"/>
        <w:szCs w:val="32"/>
      </w:rPr>
      <w:t>Doris Wuppermann Stiftung</w:t>
    </w:r>
  </w:p>
  <w:p w14:paraId="06C96740" w14:textId="77777777" w:rsidR="00A46451" w:rsidRDefault="00A46451">
    <w:pPr>
      <w:pStyle w:val="NoSpacing"/>
      <w:spacing w:after="0" w:line="240" w:lineRule="auto"/>
      <w:rPr>
        <w:i/>
        <w:iCs/>
        <w:color w:val="808080"/>
        <w:u w:color="808080"/>
      </w:rPr>
    </w:pPr>
  </w:p>
  <w:p w14:paraId="778AC48F" w14:textId="77777777" w:rsidR="00A46451" w:rsidRDefault="00000000">
    <w:pPr>
      <w:pStyle w:val="NoSpacing"/>
      <w:spacing w:after="0" w:line="240" w:lineRule="auto"/>
      <w:jc w:val="center"/>
    </w:pPr>
    <w:r>
      <w:t>Junge Menschen für soziale Demokratie</w:t>
    </w:r>
  </w:p>
  <w:p w14:paraId="21A398A3" w14:textId="77777777" w:rsidR="00A46451" w:rsidRDefault="00A46451">
    <w:pPr>
      <w:pStyle w:val="NoSpacing"/>
      <w:spacing w:after="0" w:line="240" w:lineRule="auto"/>
    </w:pPr>
  </w:p>
  <w:p w14:paraId="1C237444" w14:textId="77777777" w:rsidR="00A46451" w:rsidRDefault="00A46451">
    <w:pPr>
      <w:pStyle w:val="Header"/>
      <w:tabs>
        <w:tab w:val="clear" w:pos="9072"/>
        <w:tab w:val="right" w:pos="9046"/>
      </w:tabs>
    </w:pPr>
  </w:p>
  <w:p w14:paraId="17302062" w14:textId="77777777" w:rsidR="00A46451" w:rsidRDefault="00000000">
    <w:pPr>
      <w:pStyle w:val="Header"/>
      <w:tabs>
        <w:tab w:val="clear" w:pos="9072"/>
        <w:tab w:val="right" w:pos="9046"/>
      </w:tabs>
    </w:pPr>
    <w:r>
      <w:rPr>
        <w:sz w:val="16"/>
        <w:szCs w:val="16"/>
      </w:rPr>
      <w:t>Projektnummer (intern)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451"/>
    <w:rsid w:val="00495806"/>
    <w:rsid w:val="00A46451"/>
    <w:rsid w:val="00D779D3"/>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F14C"/>
  <w15:docId w15:val="{675F37BB-38D3-40C7-9A2D-4217C55F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rPr>
  </w:style>
  <w:style w:type="paragraph" w:styleId="Heading2">
    <w:name w:val="heading 2"/>
    <w:next w:val="Normal"/>
    <w:qFormat/>
    <w:pPr>
      <w:keepNext/>
      <w:keepLines/>
      <w:spacing w:before="200" w:line="276" w:lineRule="auto"/>
      <w:outlineLvl w:val="1"/>
    </w:pPr>
    <w:rPr>
      <w:rFonts w:ascii="Arial" w:eastAsia="Arial" w:hAnsi="Arial" w:cs="Arial"/>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verknpfung">
    <w:name w:val="Internetverknüpfung"/>
    <w:rPr>
      <w:u w:val="single"/>
    </w:rPr>
  </w:style>
  <w:style w:type="character" w:customStyle="1" w:styleId="BalloonTextChar">
    <w:name w:val="Balloon Text Char"/>
    <w:basedOn w:val="DefaultParagraphFont"/>
    <w:link w:val="BalloonText"/>
    <w:uiPriority w:val="99"/>
    <w:semiHidden/>
    <w:qFormat/>
    <w:rsid w:val="0044082B"/>
    <w:rPr>
      <w:rFonts w:ascii="Lucida Grande" w:eastAsia="Calibri" w:hAnsi="Lucida Grande" w:cs="Calibri"/>
      <w:color w:val="000000"/>
      <w:sz w:val="18"/>
      <w:szCs w:val="18"/>
      <w:u w:val="none" w:color="000000"/>
    </w:rPr>
  </w:style>
  <w:style w:type="paragraph" w:customStyle="1" w:styleId="berschrift">
    <w:name w:val="Überschrift"/>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Verzeichnis">
    <w:name w:val="Verzeichnis"/>
    <w:basedOn w:val="Normal"/>
    <w:qFormat/>
    <w:pPr>
      <w:suppressLineNumbers/>
    </w:pPr>
    <w:rPr>
      <w:rFonts w:cs="Lohit Devanagari"/>
    </w:rPr>
  </w:style>
  <w:style w:type="paragraph" w:styleId="NoSpacing">
    <w:name w:val="No Spacing"/>
    <w:qFormat/>
    <w:pPr>
      <w:spacing w:after="200" w:line="276" w:lineRule="auto"/>
    </w:pPr>
    <w:rPr>
      <w:rFonts w:ascii="Arial" w:hAnsi="Arial" w:cs="Arial Unicode MS"/>
      <w:color w:val="000000"/>
      <w:sz w:val="22"/>
      <w:szCs w:val="22"/>
      <w:u w:color="000000"/>
    </w:rPr>
  </w:style>
  <w:style w:type="paragraph" w:customStyle="1" w:styleId="Kopf-undFuzeile">
    <w:name w:val="Kopf- und Fußzeile"/>
    <w:basedOn w:val="Normal"/>
    <w:qFormat/>
  </w:style>
  <w:style w:type="paragraph" w:styleId="Header">
    <w:name w:val="header"/>
    <w:pPr>
      <w:tabs>
        <w:tab w:val="center" w:pos="4536"/>
        <w:tab w:val="right" w:pos="9072"/>
      </w:tabs>
    </w:pPr>
    <w:rPr>
      <w:rFonts w:ascii="Calibri" w:eastAsia="Calibri" w:hAnsi="Calibri" w:cs="Calibri"/>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paragraph" w:styleId="Title">
    <w:name w:val="Title"/>
    <w:next w:val="Normal"/>
    <w:qFormat/>
    <w:pPr>
      <w:pBdr>
        <w:bottom w:val="single" w:sz="8" w:space="0" w:color="000000"/>
      </w:pBdr>
      <w:spacing w:after="300"/>
    </w:pPr>
    <w:rPr>
      <w:rFonts w:ascii="Arial" w:hAnsi="Arial" w:cs="Arial Unicode MS"/>
      <w:color w:val="000000"/>
      <w:spacing w:val="5"/>
      <w:kern w:val="2"/>
      <w:sz w:val="52"/>
      <w:szCs w:val="52"/>
      <w:u w:color="000000"/>
    </w:rPr>
  </w:style>
  <w:style w:type="paragraph" w:styleId="BalloonText">
    <w:name w:val="Balloon Text"/>
    <w:basedOn w:val="Normal"/>
    <w:link w:val="BalloonTextChar"/>
    <w:uiPriority w:val="99"/>
    <w:semiHidden/>
    <w:unhideWhenUsed/>
    <w:qFormat/>
    <w:rsid w:val="0044082B"/>
    <w:pPr>
      <w:spacing w:after="0" w:line="240" w:lineRule="auto"/>
    </w:pPr>
    <w:rPr>
      <w:rFonts w:ascii="Lucida Grande" w:hAnsi="Lucida Grande"/>
      <w:sz w:val="18"/>
      <w:szCs w:val="18"/>
    </w:rPr>
  </w:style>
  <w:style w:type="table" w:customStyle="1" w:styleId="TableNormal1">
    <w:name w:val="Table Normal1"/>
    <w:tblPr>
      <w:tblInd w:w="0" w:type="dxa"/>
      <w:tblCellMar>
        <w:top w:w="0" w:type="dxa"/>
        <w:left w:w="0" w:type="dxa"/>
        <w:bottom w:w="0" w:type="dxa"/>
        <w:right w:w="0" w:type="dxa"/>
      </w:tblCellMar>
    </w:tblPr>
  </w:style>
  <w:style w:type="table" w:styleId="TableGrid">
    <w:name w:val="Table Grid"/>
    <w:basedOn w:val="TableNormal"/>
    <w:uiPriority w:val="59"/>
    <w:rsid w:val="0044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oris-wuppermann-stift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784</Characters>
  <Application>Microsoft Office Word</Application>
  <DocSecurity>0</DocSecurity>
  <Lines>6</Lines>
  <Paragraphs>1</Paragraphs>
  <ScaleCrop>false</ScaleCrop>
  <Company>Eigene</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Lüdecke (AAS)</dc:creator>
  <dc:description/>
  <cp:lastModifiedBy>Astrid Ziebarth</cp:lastModifiedBy>
  <cp:revision>2</cp:revision>
  <dcterms:created xsi:type="dcterms:W3CDTF">2024-03-03T18:02:00Z</dcterms:created>
  <dcterms:modified xsi:type="dcterms:W3CDTF">2024-03-03T18:02:00Z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Eigene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55fc53ab-d9bf-45d7-adc2-35222ce1ab42_Enabled">
    <vt:lpwstr>true</vt:lpwstr>
  </property>
  <property fmtid="{D5CDD505-2E9C-101B-9397-08002B2CF9AE}" pid="10" name="MSIP_Label_55fc53ab-d9bf-45d7-adc2-35222ce1ab42_SetDate">
    <vt:lpwstr>2024-03-03T18:02:15Z</vt:lpwstr>
  </property>
  <property fmtid="{D5CDD505-2E9C-101B-9397-08002B2CF9AE}" pid="11" name="MSIP_Label_55fc53ab-d9bf-45d7-adc2-35222ce1ab42_Method">
    <vt:lpwstr>Standard</vt:lpwstr>
  </property>
  <property fmtid="{D5CDD505-2E9C-101B-9397-08002B2CF9AE}" pid="12" name="MSIP_Label_55fc53ab-d9bf-45d7-adc2-35222ce1ab42_Name">
    <vt:lpwstr>defa4170-0d19-0005-0004-bc88714345d2</vt:lpwstr>
  </property>
  <property fmtid="{D5CDD505-2E9C-101B-9397-08002B2CF9AE}" pid="13" name="MSIP_Label_55fc53ab-d9bf-45d7-adc2-35222ce1ab42_SiteId">
    <vt:lpwstr>9f9a715a-1b9b-4dac-ad3a-0671bce21ccb</vt:lpwstr>
  </property>
  <property fmtid="{D5CDD505-2E9C-101B-9397-08002B2CF9AE}" pid="14" name="MSIP_Label_55fc53ab-d9bf-45d7-adc2-35222ce1ab42_ActionId">
    <vt:lpwstr>fb1afa12-4553-40e7-b95f-f641d4ee6566</vt:lpwstr>
  </property>
  <property fmtid="{D5CDD505-2E9C-101B-9397-08002B2CF9AE}" pid="15" name="MSIP_Label_55fc53ab-d9bf-45d7-adc2-35222ce1ab42_ContentBits">
    <vt:lpwstr>0</vt:lpwstr>
  </property>
</Properties>
</file>